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66070" w14:textId="77777777" w:rsidR="00E958D7" w:rsidRPr="00446428" w:rsidRDefault="00E958D7">
      <w:pPr>
        <w:rPr>
          <w:rFonts w:ascii="ＭＳ ゴシック" w:eastAsia="ＭＳ ゴシック" w:hAnsi="ＭＳ ゴシック" w:hint="eastAsia"/>
          <w:sz w:val="20"/>
        </w:rPr>
      </w:pPr>
      <w:r w:rsidRPr="00446428">
        <w:rPr>
          <w:rFonts w:ascii="ＭＳ Ｐゴシック" w:eastAsia="ＭＳ Ｐゴシック" w:hAnsi="ＭＳ Ｐゴシック" w:hint="eastAsia"/>
          <w:b/>
          <w:sz w:val="20"/>
        </w:rPr>
        <w:t>様式第12</w:t>
      </w:r>
      <w:r w:rsidR="00446428">
        <w:rPr>
          <w:rFonts w:ascii="ＭＳ 明朝" w:hAnsi="ＭＳ 明朝" w:hint="eastAsia"/>
          <w:sz w:val="20"/>
        </w:rPr>
        <w:t>（第6</w:t>
      </w:r>
      <w:r w:rsidRPr="00446428">
        <w:rPr>
          <w:rFonts w:ascii="ＭＳ 明朝" w:hAnsi="ＭＳ 明朝" w:hint="eastAsia"/>
          <w:sz w:val="20"/>
        </w:rPr>
        <w:t>条関係）</w:t>
      </w:r>
    </w:p>
    <w:p w14:paraId="153E786A" w14:textId="77777777" w:rsidR="00E958D7" w:rsidRDefault="00E958D7">
      <w:pPr>
        <w:rPr>
          <w:rFonts w:hint="eastAsia"/>
        </w:rPr>
      </w:pPr>
    </w:p>
    <w:p w14:paraId="189E382D" w14:textId="77777777" w:rsidR="00E958D7" w:rsidRDefault="00E958D7">
      <w:pPr>
        <w:jc w:val="center"/>
        <w:rPr>
          <w:rFonts w:hint="eastAsia"/>
        </w:rPr>
      </w:pPr>
      <w:r>
        <w:rPr>
          <w:rFonts w:hint="eastAsia"/>
        </w:rPr>
        <w:t>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済</w:t>
      </w:r>
      <w:r>
        <w:rPr>
          <w:rFonts w:hint="eastAsia"/>
        </w:rPr>
        <w:t xml:space="preserve"> </w:t>
      </w:r>
      <w:r>
        <w:rPr>
          <w:rFonts w:hint="eastAsia"/>
        </w:rPr>
        <w:t>証</w:t>
      </w:r>
      <w:r>
        <w:rPr>
          <w:rFonts w:hint="eastAsia"/>
        </w:rPr>
        <w:t xml:space="preserve"> </w:t>
      </w:r>
      <w:r>
        <w:rPr>
          <w:rFonts w:hint="eastAsia"/>
        </w:rPr>
        <w:t>再</w:t>
      </w:r>
      <w:r>
        <w:rPr>
          <w:rFonts w:hint="eastAsia"/>
        </w:rPr>
        <w:t xml:space="preserve"> </w:t>
      </w:r>
      <w:r>
        <w:rPr>
          <w:rFonts w:hint="eastAsia"/>
        </w:rPr>
        <w:t>交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08DDDCA2" w14:textId="77777777" w:rsidR="00E958D7" w:rsidRDefault="00E958D7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186"/>
        <w:gridCol w:w="2365"/>
        <w:gridCol w:w="1935"/>
        <w:gridCol w:w="2479"/>
      </w:tblGrid>
      <w:tr w:rsidR="00E958D7" w14:paraId="2FF1251A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9150" w:type="dxa"/>
            <w:gridSpan w:val="5"/>
          </w:tcPr>
          <w:p w14:paraId="4265F4DD" w14:textId="77777777" w:rsidR="00E958D7" w:rsidRDefault="00E958D7">
            <w:pPr>
              <w:jc w:val="right"/>
              <w:rPr>
                <w:rFonts w:hint="eastAsia"/>
                <w:sz w:val="20"/>
              </w:rPr>
            </w:pPr>
          </w:p>
          <w:p w14:paraId="5C6F9D19" w14:textId="77777777" w:rsidR="00E958D7" w:rsidRDefault="00E958D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14:paraId="40EAA79E" w14:textId="77777777" w:rsidR="00A36D5E" w:rsidRDefault="00A36D5E" w:rsidP="00705B57">
            <w:pPr>
              <w:rPr>
                <w:rFonts w:hint="eastAsia"/>
                <w:sz w:val="20"/>
              </w:rPr>
            </w:pPr>
          </w:p>
          <w:p w14:paraId="052D2295" w14:textId="77777777" w:rsidR="00705B57" w:rsidRDefault="00705B57" w:rsidP="0070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白河地方広域市町村圏整備組合</w:t>
            </w:r>
          </w:p>
          <w:p w14:paraId="2F945ADD" w14:textId="77777777" w:rsidR="00E958D7" w:rsidRDefault="00705B57" w:rsidP="00705B5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696E949E" w14:textId="77777777" w:rsidR="00E958D7" w:rsidRDefault="00E958D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</w:t>
            </w:r>
          </w:p>
          <w:p w14:paraId="5248646A" w14:textId="77777777" w:rsidR="00E958D7" w:rsidRDefault="00E958D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3E410961" w14:textId="77777777" w:rsidR="00E958D7" w:rsidRDefault="00E958D7">
            <w:pPr>
              <w:rPr>
                <w:rFonts w:hint="eastAsia"/>
                <w:sz w:val="20"/>
              </w:rPr>
            </w:pPr>
          </w:p>
          <w:p w14:paraId="6011A408" w14:textId="77777777" w:rsidR="00E958D7" w:rsidRDefault="00E958D7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14:paraId="1FCE9FEC" w14:textId="77777777" w:rsidR="00E958D7" w:rsidRDefault="00E958D7">
            <w:pPr>
              <w:rPr>
                <w:rFonts w:hint="eastAsia"/>
                <w:sz w:val="20"/>
              </w:rPr>
            </w:pPr>
          </w:p>
          <w:p w14:paraId="54D9F27B" w14:textId="77777777" w:rsidR="00E958D7" w:rsidRDefault="00E958D7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4872C8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14:paraId="4838390B" w14:textId="77777777" w:rsidR="00E958D7" w:rsidRDefault="00E958D7">
            <w:pPr>
              <w:rPr>
                <w:rFonts w:hint="eastAsia"/>
                <w:sz w:val="20"/>
                <w:u w:val="single"/>
              </w:rPr>
            </w:pPr>
          </w:p>
        </w:tc>
      </w:tr>
      <w:tr w:rsidR="00E958D7" w14:paraId="7651DFEB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85" w:type="dxa"/>
            <w:vMerge w:val="restart"/>
            <w:vAlign w:val="center"/>
          </w:tcPr>
          <w:p w14:paraId="51292292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186" w:type="dxa"/>
            <w:vAlign w:val="center"/>
          </w:tcPr>
          <w:p w14:paraId="322029DC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79" w:type="dxa"/>
            <w:gridSpan w:val="3"/>
            <w:vAlign w:val="center"/>
          </w:tcPr>
          <w:p w14:paraId="16F2A934" w14:textId="77777777" w:rsidR="00E958D7" w:rsidRDefault="00E958D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E958D7" w14:paraId="65830D77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85" w:type="dxa"/>
            <w:vMerge/>
            <w:vAlign w:val="center"/>
          </w:tcPr>
          <w:p w14:paraId="3E0824C5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6" w:type="dxa"/>
            <w:vAlign w:val="center"/>
          </w:tcPr>
          <w:p w14:paraId="597770B5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79" w:type="dxa"/>
            <w:gridSpan w:val="3"/>
            <w:vAlign w:val="center"/>
          </w:tcPr>
          <w:p w14:paraId="562BB31C" w14:textId="77777777" w:rsidR="00E958D7" w:rsidRDefault="00E958D7">
            <w:pPr>
              <w:rPr>
                <w:rFonts w:hint="eastAsia"/>
                <w:sz w:val="20"/>
              </w:rPr>
            </w:pPr>
          </w:p>
        </w:tc>
      </w:tr>
      <w:tr w:rsidR="00E958D7" w14:paraId="1400C3BB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371" w:type="dxa"/>
            <w:gridSpan w:val="2"/>
            <w:vAlign w:val="center"/>
          </w:tcPr>
          <w:p w14:paraId="6FA87554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79" w:type="dxa"/>
            <w:gridSpan w:val="3"/>
            <w:tcBorders>
              <w:bottom w:val="single" w:sz="4" w:space="0" w:color="auto"/>
            </w:tcBorders>
            <w:vAlign w:val="center"/>
          </w:tcPr>
          <w:p w14:paraId="2CAA1552" w14:textId="77777777" w:rsidR="00E958D7" w:rsidRDefault="00E958D7">
            <w:pPr>
              <w:rPr>
                <w:rFonts w:hint="eastAsia"/>
                <w:sz w:val="20"/>
              </w:rPr>
            </w:pPr>
          </w:p>
        </w:tc>
      </w:tr>
      <w:tr w:rsidR="00E958D7" w14:paraId="71A15A64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371" w:type="dxa"/>
            <w:gridSpan w:val="2"/>
            <w:vAlign w:val="center"/>
          </w:tcPr>
          <w:p w14:paraId="7C61A7B5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製造所等の別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14:paraId="496BD599" w14:textId="77777777" w:rsidR="00E958D7" w:rsidRDefault="00E958D7">
            <w:pPr>
              <w:rPr>
                <w:rFonts w:hint="eastAsia"/>
                <w:sz w:val="2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48EE1863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貯蔵所又は取扱所</w:t>
            </w:r>
          </w:p>
          <w:p w14:paraId="712A6494" w14:textId="77777777" w:rsidR="00E958D7" w:rsidRDefault="00E958D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の区分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02618113" w14:textId="77777777" w:rsidR="00E958D7" w:rsidRDefault="00E958D7">
            <w:pPr>
              <w:rPr>
                <w:rFonts w:hint="eastAsia"/>
                <w:sz w:val="20"/>
              </w:rPr>
            </w:pPr>
          </w:p>
        </w:tc>
      </w:tr>
      <w:tr w:rsidR="00E958D7" w14:paraId="4A30826A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371" w:type="dxa"/>
            <w:gridSpan w:val="2"/>
            <w:vAlign w:val="center"/>
          </w:tcPr>
          <w:p w14:paraId="561599C7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設置又は変更の許可</w:t>
            </w:r>
          </w:p>
          <w:p w14:paraId="15B943FB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年月日及び許可番号</w:t>
            </w:r>
          </w:p>
        </w:tc>
        <w:tc>
          <w:tcPr>
            <w:tcW w:w="6779" w:type="dxa"/>
            <w:gridSpan w:val="3"/>
            <w:vAlign w:val="center"/>
          </w:tcPr>
          <w:p w14:paraId="7F71C21B" w14:textId="77777777" w:rsidR="00E958D7" w:rsidRDefault="00E958D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　月　　　　日　　　　第　　　　号</w:t>
            </w:r>
          </w:p>
        </w:tc>
      </w:tr>
      <w:tr w:rsidR="00E958D7" w14:paraId="1A4291D2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371" w:type="dxa"/>
            <w:gridSpan w:val="2"/>
            <w:vAlign w:val="center"/>
          </w:tcPr>
          <w:p w14:paraId="4207F90B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設置又は変更の完成検査年月日及び検査番号</w:t>
            </w:r>
          </w:p>
        </w:tc>
        <w:tc>
          <w:tcPr>
            <w:tcW w:w="6779" w:type="dxa"/>
            <w:gridSpan w:val="3"/>
            <w:vAlign w:val="center"/>
          </w:tcPr>
          <w:p w14:paraId="46EA0159" w14:textId="77777777" w:rsidR="00E958D7" w:rsidRDefault="00E958D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　月　　　　日　　　　第　　　　号</w:t>
            </w:r>
          </w:p>
        </w:tc>
      </w:tr>
      <w:tr w:rsidR="00E958D7" w14:paraId="4DEA6CA6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371" w:type="dxa"/>
            <w:gridSpan w:val="2"/>
            <w:vAlign w:val="center"/>
          </w:tcPr>
          <w:p w14:paraId="06E0DAA4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タンク検査年月日</w:t>
            </w:r>
          </w:p>
          <w:p w14:paraId="7B3085A3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及び検査番号</w:t>
            </w:r>
          </w:p>
        </w:tc>
        <w:tc>
          <w:tcPr>
            <w:tcW w:w="6779" w:type="dxa"/>
            <w:gridSpan w:val="3"/>
            <w:vAlign w:val="center"/>
          </w:tcPr>
          <w:p w14:paraId="0F83CA09" w14:textId="77777777" w:rsidR="00E958D7" w:rsidRDefault="00E958D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　月　　　　日　　　　第　　　　号</w:t>
            </w:r>
          </w:p>
        </w:tc>
      </w:tr>
      <w:tr w:rsidR="00E958D7" w14:paraId="615AD7A7" w14:textId="77777777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2371" w:type="dxa"/>
            <w:gridSpan w:val="2"/>
            <w:vAlign w:val="center"/>
          </w:tcPr>
          <w:p w14:paraId="3556EAAE" w14:textId="77777777" w:rsidR="00E958D7" w:rsidRDefault="00E958D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理由</w:t>
            </w:r>
          </w:p>
        </w:tc>
        <w:tc>
          <w:tcPr>
            <w:tcW w:w="6779" w:type="dxa"/>
            <w:gridSpan w:val="3"/>
            <w:vAlign w:val="center"/>
          </w:tcPr>
          <w:p w14:paraId="6275EEE6" w14:textId="77777777" w:rsidR="00E958D7" w:rsidRDefault="00E958D7">
            <w:pPr>
              <w:rPr>
                <w:rFonts w:hint="eastAsia"/>
                <w:sz w:val="20"/>
              </w:rPr>
            </w:pPr>
          </w:p>
        </w:tc>
      </w:tr>
      <w:tr w:rsidR="00E958D7" w14:paraId="08A904B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71" w:type="dxa"/>
            <w:gridSpan w:val="2"/>
            <w:tcBorders>
              <w:top w:val="double" w:sz="4" w:space="0" w:color="auto"/>
            </w:tcBorders>
            <w:vAlign w:val="center"/>
          </w:tcPr>
          <w:p w14:paraId="7510034C" w14:textId="77777777" w:rsidR="00E958D7" w:rsidRDefault="00E958D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　付　　欄</w:t>
            </w:r>
          </w:p>
        </w:tc>
        <w:tc>
          <w:tcPr>
            <w:tcW w:w="6779" w:type="dxa"/>
            <w:gridSpan w:val="3"/>
            <w:tcBorders>
              <w:top w:val="double" w:sz="4" w:space="0" w:color="auto"/>
            </w:tcBorders>
            <w:vAlign w:val="center"/>
          </w:tcPr>
          <w:p w14:paraId="025B6E74" w14:textId="77777777" w:rsidR="00E958D7" w:rsidRDefault="00E958D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</w:tr>
      <w:tr w:rsidR="00E958D7" w14:paraId="61CD2F51" w14:textId="77777777">
        <w:tblPrEx>
          <w:tblCellMar>
            <w:top w:w="0" w:type="dxa"/>
            <w:bottom w:w="0" w:type="dxa"/>
          </w:tblCellMar>
        </w:tblPrEx>
        <w:trPr>
          <w:cantSplit/>
          <w:trHeight w:val="1364"/>
        </w:trPr>
        <w:tc>
          <w:tcPr>
            <w:tcW w:w="2371" w:type="dxa"/>
            <w:gridSpan w:val="2"/>
            <w:vAlign w:val="center"/>
          </w:tcPr>
          <w:p w14:paraId="572709F8" w14:textId="77777777" w:rsidR="00E958D7" w:rsidRDefault="00E958D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779" w:type="dxa"/>
            <w:gridSpan w:val="3"/>
            <w:vAlign w:val="center"/>
          </w:tcPr>
          <w:p w14:paraId="0FB65AFC" w14:textId="77777777" w:rsidR="00E958D7" w:rsidRDefault="00E958D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再交付年月日</w:t>
            </w:r>
          </w:p>
        </w:tc>
      </w:tr>
    </w:tbl>
    <w:p w14:paraId="179D11FE" w14:textId="77777777" w:rsidR="00E958D7" w:rsidRDefault="00E958D7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7A44A2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14:paraId="7FC7EF66" w14:textId="77777777" w:rsidR="00E958D7" w:rsidRDefault="00E958D7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法人にあっては、その名称、代表者氏名及び主たる事務所の所在地を記入すること。</w:t>
      </w:r>
    </w:p>
    <w:p w14:paraId="343809C0" w14:textId="77777777" w:rsidR="00E958D7" w:rsidRDefault="00E958D7">
      <w:pPr>
        <w:rPr>
          <w:rFonts w:hint="eastAsia"/>
        </w:rPr>
      </w:pPr>
      <w:r>
        <w:rPr>
          <w:rFonts w:hint="eastAsia"/>
          <w:sz w:val="20"/>
        </w:rPr>
        <w:t xml:space="preserve">　　　５　※印の欄は、記入しないこと。</w:t>
      </w:r>
    </w:p>
    <w:sectPr w:rsidR="00E958D7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200A6" w14:textId="77777777" w:rsidR="00D35872" w:rsidRDefault="00D35872" w:rsidP="00705B57">
      <w:r>
        <w:separator/>
      </w:r>
    </w:p>
  </w:endnote>
  <w:endnote w:type="continuationSeparator" w:id="0">
    <w:p w14:paraId="3C4390AF" w14:textId="77777777" w:rsidR="00D35872" w:rsidRDefault="00D35872" w:rsidP="0070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4BB90" w14:textId="77777777" w:rsidR="00D35872" w:rsidRDefault="00D35872" w:rsidP="00705B57">
      <w:r>
        <w:separator/>
      </w:r>
    </w:p>
  </w:footnote>
  <w:footnote w:type="continuationSeparator" w:id="0">
    <w:p w14:paraId="7B45CD13" w14:textId="77777777" w:rsidR="00D35872" w:rsidRDefault="00D35872" w:rsidP="00705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D7"/>
    <w:rsid w:val="002A2725"/>
    <w:rsid w:val="002F2DD3"/>
    <w:rsid w:val="00446428"/>
    <w:rsid w:val="004872C8"/>
    <w:rsid w:val="00705B57"/>
    <w:rsid w:val="007A44A2"/>
    <w:rsid w:val="00834828"/>
    <w:rsid w:val="00914996"/>
    <w:rsid w:val="009F1E80"/>
    <w:rsid w:val="00A36D5E"/>
    <w:rsid w:val="00A71F74"/>
    <w:rsid w:val="00D35872"/>
    <w:rsid w:val="00E958D7"/>
    <w:rsid w:val="00EA4A86"/>
    <w:rsid w:val="00E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4373F"/>
  <w15:chartTrackingRefBased/>
  <w15:docId w15:val="{ADD38BA6-4B8F-4487-9955-5416A59A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05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05B57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705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05B57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完成検査済証再交付申請書</vt:lpstr>
      <vt:lpstr>完成検査済証再交付申請書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完成検査済証再交付申請書</dc:title>
  <dc:subject>様式第12（第6条関係）</dc:subject>
  <dc:creator>新潟市消防局</dc:creator>
  <cp:keywords/>
  <dc:description/>
  <cp:lastModifiedBy>予防係1</cp:lastModifiedBy>
  <cp:revision>2</cp:revision>
  <dcterms:created xsi:type="dcterms:W3CDTF">2026-01-07T02:37:00Z</dcterms:created>
  <dcterms:modified xsi:type="dcterms:W3CDTF">2026-01-07T02:37:00Z</dcterms:modified>
</cp:coreProperties>
</file>